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6B7B" w14:textId="77777777" w:rsidR="00D02B80" w:rsidRDefault="00D02B80">
      <w:pPr>
        <w:rPr>
          <w:b/>
          <w:sz w:val="24"/>
          <w:szCs w:val="24"/>
        </w:rPr>
      </w:pPr>
    </w:p>
    <w:p w14:paraId="30F24D4A" w14:textId="77777777" w:rsidR="00D02B80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5A8BD03F" w14:textId="77777777" w:rsidR="00D02B80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40C0DBDA" w14:textId="77777777" w:rsidR="00D02B80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Project Name:</w:t>
      </w:r>
    </w:p>
    <w:p w14:paraId="41BF014D" w14:textId="77777777" w:rsidR="00D02B80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57A1CF46" w14:textId="77777777" w:rsidR="00D02B80" w:rsidRDefault="00D02B80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14:paraId="75998446" w14:textId="77777777" w:rsidR="00D02B80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Description:</w:t>
      </w:r>
      <w:r>
        <w:rPr>
          <w:sz w:val="24"/>
          <w:szCs w:val="24"/>
        </w:rPr>
        <w:t xml:space="preserve"> (Max 500 words)</w:t>
      </w:r>
    </w:p>
    <w:p w14:paraId="1D745516" w14:textId="77777777" w:rsidR="00D02B80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This may represent initiatives for maintaining parks, gardens or areas that enhance the environment for society. </w:t>
      </w:r>
    </w:p>
    <w:p w14:paraId="12F0F6F3" w14:textId="77777777" w:rsidR="00D02B80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Use of biodegradable, recyclable, or reusable materials, environment friendly material to create OOH media can be mentioned here. Incorporation of solar-powered displays, LED lighting, and other energy-saving technologies can be mentioned here.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Initiatives that offset emissions through reforestation, carbon capture, or other green projects.</w:t>
      </w:r>
    </w:p>
    <w:p w14:paraId="413E8678" w14:textId="77777777" w:rsidR="00D02B80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/>
        </w:rPr>
      </w:pPr>
      <w:r>
        <w:rPr>
          <w:rFonts w:eastAsia="Times New Roman" w:cstheme="minorHAnsi"/>
          <w:color w:val="000000"/>
          <w:lang w:val="en-IN"/>
        </w:rPr>
        <w:t>Campaigns that focus on promoting environmental awareness about climate change, sustainability, conservation, etc</w:t>
      </w:r>
    </w:p>
    <w:p w14:paraId="16B97A4B" w14:textId="77777777" w:rsidR="00D02B80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val="en-IN"/>
        </w:rPr>
      </w:pPr>
      <w:r>
        <w:rPr>
          <w:rFonts w:eastAsia="Times New Roman" w:cstheme="minorHAnsi"/>
          <w:color w:val="000000"/>
          <w:lang w:val="en-IN"/>
        </w:rPr>
        <w:t>Creative campaigns that use their OOH space to deliver impactful, eco-conscious messages, encouraging viewers to make sustainable choices (e.g., reducing waste, supporting sustainable products, or adopting a greener lifestyle).</w:t>
      </w:r>
    </w:p>
    <w:p w14:paraId="64955AC6" w14:textId="77777777" w:rsidR="00D02B80" w:rsidRDefault="00D02B80">
      <w:pPr>
        <w:shd w:val="clear" w:color="auto" w:fill="FFFFFF"/>
        <w:spacing w:after="0" w:line="240" w:lineRule="auto"/>
        <w:rPr>
          <w:color w:val="FF0000"/>
        </w:rPr>
      </w:pPr>
    </w:p>
    <w:p w14:paraId="50C83B5D" w14:textId="77777777" w:rsidR="00D02B80" w:rsidRDefault="0000000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Description not to exceed 500 words covering the:</w:t>
      </w:r>
    </w:p>
    <w:p w14:paraId="2C9A4C08" w14:textId="77777777" w:rsidR="00D02B80" w:rsidRDefault="00D02B80">
      <w:p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3663A24D" w14:textId="77777777" w:rsidR="00D02B80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highlight w:val="white"/>
        </w:rPr>
      </w:pPr>
      <w:r>
        <w:rPr>
          <w:rFonts w:cstheme="minorHAnsi"/>
          <w:color w:val="000000"/>
          <w:shd w:val="clear" w:color="auto" w:fill="FFFFFF"/>
        </w:rPr>
        <w:t xml:space="preserve">Objectives of the use of Green Initiative, </w:t>
      </w:r>
    </w:p>
    <w:p w14:paraId="2756442F" w14:textId="77777777" w:rsidR="00D02B80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highlight w:val="white"/>
        </w:rPr>
      </w:pPr>
      <w:r>
        <w:rPr>
          <w:rFonts w:cstheme="minorHAnsi"/>
          <w:color w:val="000000"/>
          <w:shd w:val="clear" w:color="auto" w:fill="FFFFFF"/>
        </w:rPr>
        <w:t>Uniqueness of Initiative:</w:t>
      </w:r>
    </w:p>
    <w:p w14:paraId="33827B3E" w14:textId="77777777" w:rsidR="00D02B80" w:rsidRDefault="00000000">
      <w:pPr>
        <w:pStyle w:val="ListParagraph"/>
        <w:numPr>
          <w:ilvl w:val="0"/>
          <w:numId w:val="2"/>
        </w:numPr>
        <w:rPr>
          <w:rFonts w:cstheme="minorHAnsi"/>
          <w:color w:val="FF0000"/>
          <w:highlight w:val="white"/>
        </w:rPr>
      </w:pPr>
      <w:r>
        <w:rPr>
          <w:rFonts w:cstheme="minorHAnsi"/>
          <w:color w:val="000000"/>
          <w:shd w:val="clear" w:color="auto" w:fill="FFFFFF"/>
        </w:rPr>
        <w:t>Scale (media, format, location</w:t>
      </w:r>
      <w:proofErr w:type="gramStart"/>
      <w:r>
        <w:rPr>
          <w:rFonts w:cstheme="minorHAnsi"/>
          <w:color w:val="000000"/>
          <w:shd w:val="clear" w:color="auto" w:fill="FFFFFF"/>
        </w:rPr>
        <w:t>) :</w:t>
      </w:r>
      <w:proofErr w:type="gramEnd"/>
    </w:p>
    <w:p w14:paraId="2FBECDE5" w14:textId="77777777" w:rsidR="00D02B80" w:rsidRDefault="00000000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rFonts w:cstheme="minorHAnsi"/>
          <w:color w:val="000000"/>
          <w:shd w:val="clear" w:color="auto" w:fill="FFFFFF"/>
        </w:rPr>
        <w:t>Impact of the Initiative</w:t>
      </w:r>
    </w:p>
    <w:p w14:paraId="45ED91E6" w14:textId="77777777" w:rsidR="00D02B80" w:rsidRDefault="00D02B80">
      <w:pPr>
        <w:rPr>
          <w:b/>
          <w:sz w:val="24"/>
          <w:szCs w:val="24"/>
        </w:rPr>
      </w:pPr>
    </w:p>
    <w:p w14:paraId="4602F7E0" w14:textId="77777777" w:rsidR="00D02B80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7AEC259C" w14:textId="77777777" w:rsidR="00D02B8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506BDEB0" w14:textId="77777777" w:rsidR="00D02B80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554ADA15" w14:textId="77777777" w:rsidR="00D02B80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 xml:space="preserve">Images should cover – actual execution showing </w:t>
      </w:r>
      <w:r>
        <w:rPr>
          <w:rFonts w:cstheme="minorHAnsi"/>
          <w:b/>
          <w:color w:val="000000"/>
        </w:rPr>
        <w:t>any</w:t>
      </w:r>
      <w:r>
        <w:rPr>
          <w:rFonts w:eastAsia="Times New Roman" w:cstheme="minorHAnsi"/>
          <w:b/>
          <w:color w:val="000000"/>
        </w:rPr>
        <w:t xml:space="preserve"> activity / execution / demonstration</w:t>
      </w:r>
      <w:r>
        <w:rPr>
          <w:rFonts w:cstheme="minorHAnsi"/>
          <w:b/>
          <w:color w:val="000000"/>
        </w:rPr>
        <w:t xml:space="preserve"> of green initiative</w:t>
      </w:r>
    </w:p>
    <w:p w14:paraId="339D30CB" w14:textId="77777777" w:rsidR="00D02B80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F0AEF57" wp14:editId="47317D7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A25E2F4" w14:textId="77777777" w:rsidR="00D02B80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AEF57" id="Rectangle 2" o:spid="_x0000_s1026" style="position:absolute;margin-left:0;margin-top:.7pt;width:532.9pt;height:27.1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A25E2F4" w14:textId="77777777" w:rsidR="00D02B80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65BB6E" w14:textId="77777777" w:rsidR="00D02B80" w:rsidRDefault="00D02B8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49D44314" w14:textId="77777777" w:rsidR="00D02B80" w:rsidRDefault="00D02B8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6F1E211E" w14:textId="77777777" w:rsidR="00D02B80" w:rsidRDefault="00000000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71E96758" w14:textId="77777777" w:rsidR="00D02B8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22E8718" w14:textId="77777777" w:rsidR="00D02B8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6E015B63" w14:textId="77777777" w:rsidR="00D02B8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451BE398" w14:textId="77777777" w:rsidR="00D02B80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0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1" w:name="_Hlk193368374"/>
      <w:bookmarkEnd w:id="0"/>
      <w:bookmarkEnd w:id="1"/>
    </w:p>
    <w:p w14:paraId="59F71728" w14:textId="77777777" w:rsidR="00D02B80" w:rsidRDefault="00000000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EF23D12" wp14:editId="50A744BA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5B5F59C7" w14:textId="77777777" w:rsidR="00D02B80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23D12" id="Rectangle 7" o:spid="_x0000_s1027" style="position:absolute;margin-left:0;margin-top:11.95pt;width:532.9pt;height:27.1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B5F59C7" w14:textId="77777777" w:rsidR="00D02B80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404AAB" w14:textId="77777777" w:rsidR="00D02B80" w:rsidRDefault="00D02B80">
      <w:pPr>
        <w:rPr>
          <w:b/>
          <w:color w:val="0D0D0D" w:themeColor="text1" w:themeTint="F2"/>
        </w:rPr>
      </w:pPr>
    </w:p>
    <w:p w14:paraId="787D8CF6" w14:textId="77777777" w:rsidR="00D02B80" w:rsidRDefault="00D02B80">
      <w:pPr>
        <w:rPr>
          <w:b/>
          <w:color w:val="0D0D0D" w:themeColor="text1" w:themeTint="F2"/>
          <w:sz w:val="24"/>
          <w:szCs w:val="24"/>
        </w:rPr>
      </w:pPr>
    </w:p>
    <w:p w14:paraId="0395A98A" w14:textId="77777777" w:rsidR="00D02B80" w:rsidRDefault="00000000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1F95C377" w14:textId="77777777" w:rsidR="00D02B80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4F7865C6" w14:textId="77777777" w:rsidR="00D02B80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58E549F3" w14:textId="77777777" w:rsidR="00D02B80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6F52D421" w14:textId="77777777" w:rsidR="00D02B80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57A0E28F" w14:textId="77777777" w:rsidR="00D02B80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5220696E" w14:textId="77777777" w:rsidR="00D02B80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407986DD" w14:textId="77777777" w:rsidR="00D02B80" w:rsidRDefault="00D02B80">
      <w:pPr>
        <w:rPr>
          <w:color w:val="0D0D0D" w:themeColor="text1" w:themeTint="F2"/>
        </w:rPr>
      </w:pPr>
    </w:p>
    <w:p w14:paraId="1137A754" w14:textId="77777777" w:rsidR="00D02B80" w:rsidRDefault="00D02B80">
      <w:pPr>
        <w:rPr>
          <w:color w:val="0D0D0D" w:themeColor="text1" w:themeTint="F2"/>
        </w:rPr>
      </w:pPr>
    </w:p>
    <w:p w14:paraId="1F1AE93B" w14:textId="77777777" w:rsidR="00D02B80" w:rsidRDefault="00D02B80">
      <w:pPr>
        <w:rPr>
          <w:color w:val="0D0D0D" w:themeColor="text1" w:themeTint="F2"/>
        </w:rPr>
      </w:pPr>
    </w:p>
    <w:p w14:paraId="66723A3F" w14:textId="77777777" w:rsidR="00D02B80" w:rsidRDefault="00D02B80"/>
    <w:sectPr w:rsidR="00D02B80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F432" w14:textId="77777777" w:rsidR="001A7794" w:rsidRDefault="001A7794">
      <w:pPr>
        <w:spacing w:after="0" w:line="240" w:lineRule="auto"/>
      </w:pPr>
      <w:r>
        <w:separator/>
      </w:r>
    </w:p>
  </w:endnote>
  <w:endnote w:type="continuationSeparator" w:id="0">
    <w:p w14:paraId="12C87783" w14:textId="77777777" w:rsidR="001A7794" w:rsidRDefault="001A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585615"/>
      <w:docPartObj>
        <w:docPartGallery w:val="Page Numbers (Bottom of Page)"/>
        <w:docPartUnique/>
      </w:docPartObj>
    </w:sdtPr>
    <w:sdtContent>
      <w:p w14:paraId="5182AFF7" w14:textId="77777777" w:rsidR="00D02B80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A56662" w14:textId="77777777" w:rsidR="00D02B80" w:rsidRDefault="00D0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5FB08" w14:textId="77777777" w:rsidR="001A7794" w:rsidRDefault="001A7794">
      <w:pPr>
        <w:spacing w:after="0" w:line="240" w:lineRule="auto"/>
      </w:pPr>
      <w:r>
        <w:separator/>
      </w:r>
    </w:p>
  </w:footnote>
  <w:footnote w:type="continuationSeparator" w:id="0">
    <w:p w14:paraId="692D2686" w14:textId="77777777" w:rsidR="001A7794" w:rsidRDefault="001A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286467"/>
      <w:docPartObj>
        <w:docPartGallery w:val="Page Numbers (Top of Page)"/>
        <w:docPartUnique/>
      </w:docPartObj>
    </w:sdtPr>
    <w:sdtContent>
      <w:p w14:paraId="794077E0" w14:textId="680FD1E2" w:rsidR="00D02B80" w:rsidRDefault="00000000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</w:t>
        </w:r>
        <w:r w:rsidR="00176AC4">
          <w:rPr>
            <w:u w:val="single"/>
          </w:rPr>
          <w:t>6</w:t>
        </w:r>
      </w:p>
      <w:p w14:paraId="3943D50C" w14:textId="77777777" w:rsidR="00D02B80" w:rsidRDefault="00D02B80">
        <w:pPr>
          <w:spacing w:after="0"/>
          <w:jc w:val="center"/>
          <w:rPr>
            <w:u w:val="single"/>
          </w:rPr>
        </w:pPr>
      </w:p>
      <w:p w14:paraId="7A50ECD2" w14:textId="4E9791F0" w:rsidR="00D02B80" w:rsidRDefault="00176AC4">
        <w:pPr>
          <w:jc w:val="center"/>
          <w:rPr>
            <w:rFonts w:cstheme="minorHAnsi"/>
            <w:b/>
            <w:sz w:val="24"/>
            <w:szCs w:val="24"/>
            <w:u w:val="single"/>
          </w:rPr>
        </w:pPr>
        <w:r>
          <w:rPr>
            <w:rFonts w:cstheme="minorHAnsi"/>
            <w:b/>
            <w:sz w:val="24"/>
            <w:szCs w:val="24"/>
            <w:u w:val="single"/>
          </w:rPr>
          <w:t>7A.</w:t>
        </w:r>
        <w:r w:rsidR="00000000">
          <w:rPr>
            <w:rFonts w:cstheme="minorHAnsi"/>
            <w:b/>
            <w:sz w:val="24"/>
            <w:szCs w:val="24"/>
            <w:u w:val="single"/>
          </w:rPr>
          <w:t xml:space="preserve"> </w:t>
        </w:r>
        <w:r w:rsidR="00000000">
          <w:rPr>
            <w:rFonts w:cstheme="minorHAnsi"/>
            <w:b/>
            <w:bCs/>
            <w:sz w:val="24"/>
            <w:szCs w:val="24"/>
            <w:u w:val="single"/>
          </w:rPr>
          <w:t>BEST SUSTAINABLE INITIATIVE IN OOH</w:t>
        </w:r>
        <w:r w:rsidR="00000000">
          <w:rPr>
            <w:rFonts w:cstheme="minorHAnsi"/>
            <w:b/>
            <w:sz w:val="24"/>
            <w:szCs w:val="24"/>
            <w:u w:val="single"/>
          </w:rPr>
          <w:t xml:space="preserve"> </w:t>
        </w:r>
      </w:p>
      <w:p w14:paraId="0D9A2EBA" w14:textId="77777777" w:rsidR="00D02B80" w:rsidRDefault="00000000">
        <w:pPr>
          <w:rPr>
            <w:rFonts w:cstheme="minorHAnsi"/>
            <w:i/>
            <w:iCs/>
            <w:sz w:val="24"/>
            <w:szCs w:val="24"/>
          </w:rPr>
        </w:pPr>
        <w:r>
          <w:rPr>
            <w:rFonts w:cstheme="minorHAnsi"/>
            <w:i/>
            <w:iCs/>
            <w:color w:val="4A4949"/>
            <w:sz w:val="24"/>
            <w:szCs w:val="24"/>
            <w:shd w:val="clear" w:color="auto" w:fill="FFFFFF"/>
          </w:rPr>
          <w:t>(The entries shall be uploaded on online platform. This sample form is just for reference and to help you compile the information.)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B3F"/>
    <w:multiLevelType w:val="multilevel"/>
    <w:tmpl w:val="38765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14436"/>
    <w:multiLevelType w:val="multilevel"/>
    <w:tmpl w:val="424E0D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F9676E"/>
    <w:multiLevelType w:val="multilevel"/>
    <w:tmpl w:val="D7428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90D36"/>
    <w:multiLevelType w:val="multilevel"/>
    <w:tmpl w:val="2BCA32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10F76AA"/>
    <w:multiLevelType w:val="multilevel"/>
    <w:tmpl w:val="37DA09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70589449">
    <w:abstractNumId w:val="2"/>
  </w:num>
  <w:num w:numId="2" w16cid:durableId="1043477478">
    <w:abstractNumId w:val="0"/>
  </w:num>
  <w:num w:numId="3" w16cid:durableId="2070495478">
    <w:abstractNumId w:val="4"/>
  </w:num>
  <w:num w:numId="4" w16cid:durableId="1743135093">
    <w:abstractNumId w:val="1"/>
  </w:num>
  <w:num w:numId="5" w16cid:durableId="1773042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0"/>
    <w:rsid w:val="00176AC4"/>
    <w:rsid w:val="001A7794"/>
    <w:rsid w:val="00553F47"/>
    <w:rsid w:val="00D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4A8C0"/>
  <w15:docId w15:val="{32518B86-CFFF-40D2-B690-F7692606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Bullets">
    <w:name w:val="Bullets"/>
    <w:qFormat/>
    <w:rPr>
      <w:rFonts w:ascii="OpenSymbol" w:eastAsia="OpenSymbol" w:hAnsi="OpenSymbol" w:cs="OpenSymbol"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</cp:revision>
  <dcterms:created xsi:type="dcterms:W3CDTF">2026-02-10T05:28:00Z</dcterms:created>
  <dcterms:modified xsi:type="dcterms:W3CDTF">2026-02-10T05:28:00Z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